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6338" w14:textId="027D65C0" w:rsidR="000839C7" w:rsidRPr="000839C7" w:rsidRDefault="00884323" w:rsidP="000839C7">
      <w:pPr>
        <w:pStyle w:val="BodyText"/>
        <w:jc w:val="center"/>
        <w:rPr>
          <w:bCs w:val="0"/>
          <w:sz w:val="22"/>
          <w:szCs w:val="22"/>
        </w:rPr>
      </w:pPr>
      <w:r>
        <w:rPr>
          <w:bCs w:val="0"/>
          <w:sz w:val="22"/>
          <w:szCs w:val="22"/>
        </w:rPr>
        <w:t xml:space="preserve">   </w:t>
      </w:r>
      <w:r w:rsidR="000839C7" w:rsidRPr="000839C7">
        <w:rPr>
          <w:bCs w:val="0"/>
          <w:sz w:val="22"/>
          <w:szCs w:val="22"/>
        </w:rPr>
        <w:t xml:space="preserve">LOWELL HOUSING AUTHORITY AGENDA OF A </w:t>
      </w:r>
    </w:p>
    <w:p w14:paraId="42961C47" w14:textId="240BFDC6" w:rsidR="000839C7" w:rsidRPr="000839C7" w:rsidRDefault="000839C7" w:rsidP="000839C7">
      <w:pPr>
        <w:pStyle w:val="BodyText"/>
        <w:jc w:val="center"/>
        <w:rPr>
          <w:bCs w:val="0"/>
          <w:sz w:val="22"/>
          <w:szCs w:val="22"/>
        </w:rPr>
      </w:pPr>
      <w:r w:rsidRPr="000839C7">
        <w:rPr>
          <w:bCs w:val="0"/>
          <w:sz w:val="22"/>
          <w:szCs w:val="22"/>
        </w:rPr>
        <w:t>REGULAR MEETING</w:t>
      </w:r>
      <w:r w:rsidR="00F437B2">
        <w:rPr>
          <w:bCs w:val="0"/>
          <w:sz w:val="22"/>
          <w:szCs w:val="22"/>
        </w:rPr>
        <w:t xml:space="preserve"> (</w:t>
      </w:r>
      <w:r w:rsidR="00176176">
        <w:rPr>
          <w:bCs w:val="0"/>
          <w:sz w:val="22"/>
          <w:szCs w:val="22"/>
        </w:rPr>
        <w:t>VIRTUAL</w:t>
      </w:r>
      <w:r w:rsidR="00F437B2">
        <w:rPr>
          <w:bCs w:val="0"/>
          <w:sz w:val="22"/>
          <w:szCs w:val="22"/>
        </w:rPr>
        <w:t>)</w:t>
      </w:r>
      <w:r w:rsidRPr="000839C7">
        <w:rPr>
          <w:bCs w:val="0"/>
          <w:sz w:val="22"/>
          <w:szCs w:val="22"/>
        </w:rPr>
        <w:t xml:space="preserve"> SCHEDULED</w:t>
      </w:r>
    </w:p>
    <w:p w14:paraId="47EFD51D" w14:textId="268440A8" w:rsidR="000839C7" w:rsidRPr="000839C7" w:rsidRDefault="00EA3391" w:rsidP="000839C7">
      <w:pPr>
        <w:pStyle w:val="BodyText"/>
        <w:jc w:val="center"/>
        <w:rPr>
          <w:bCs w:val="0"/>
          <w:sz w:val="22"/>
          <w:szCs w:val="22"/>
        </w:rPr>
      </w:pPr>
      <w:r>
        <w:rPr>
          <w:bCs w:val="0"/>
          <w:sz w:val="22"/>
          <w:szCs w:val="22"/>
        </w:rPr>
        <w:t>WEDNESDAY</w:t>
      </w:r>
      <w:r w:rsidR="000839C7" w:rsidRPr="000839C7">
        <w:rPr>
          <w:bCs w:val="0"/>
          <w:sz w:val="22"/>
          <w:szCs w:val="22"/>
        </w:rPr>
        <w:t xml:space="preserve">, </w:t>
      </w:r>
      <w:r w:rsidR="00706E37">
        <w:rPr>
          <w:bCs w:val="0"/>
          <w:sz w:val="22"/>
          <w:szCs w:val="22"/>
        </w:rPr>
        <w:t>MAY</w:t>
      </w:r>
      <w:r w:rsidR="00F437B2">
        <w:rPr>
          <w:bCs w:val="0"/>
          <w:sz w:val="22"/>
          <w:szCs w:val="22"/>
        </w:rPr>
        <w:t xml:space="preserve"> </w:t>
      </w:r>
      <w:r w:rsidR="00706E37">
        <w:rPr>
          <w:bCs w:val="0"/>
          <w:sz w:val="22"/>
          <w:szCs w:val="22"/>
        </w:rPr>
        <w:t>13</w:t>
      </w:r>
      <w:r w:rsidR="000839C7" w:rsidRPr="000839C7">
        <w:rPr>
          <w:bCs w:val="0"/>
          <w:sz w:val="22"/>
          <w:szCs w:val="22"/>
        </w:rPr>
        <w:t>, 20</w:t>
      </w:r>
      <w:r w:rsidR="000B1C38">
        <w:rPr>
          <w:bCs w:val="0"/>
          <w:sz w:val="22"/>
          <w:szCs w:val="22"/>
        </w:rPr>
        <w:t>20</w:t>
      </w:r>
      <w:r w:rsidR="000839C7" w:rsidRPr="000839C7">
        <w:rPr>
          <w:bCs w:val="0"/>
          <w:sz w:val="22"/>
          <w:szCs w:val="22"/>
        </w:rPr>
        <w:t xml:space="preserve"> AT 5:00 PM</w:t>
      </w:r>
    </w:p>
    <w:p w14:paraId="05B66F6F" w14:textId="1066D045" w:rsidR="000839C7" w:rsidRPr="000839C7" w:rsidRDefault="000839C7" w:rsidP="000839C7">
      <w:pPr>
        <w:pStyle w:val="BodyText"/>
        <w:pBdr>
          <w:bottom w:val="single" w:sz="4" w:space="1" w:color="auto"/>
        </w:pBdr>
        <w:jc w:val="center"/>
        <w:rPr>
          <w:bCs w:val="0"/>
          <w:sz w:val="22"/>
          <w:szCs w:val="22"/>
        </w:rPr>
      </w:pPr>
    </w:p>
    <w:p w14:paraId="75CD7EF0" w14:textId="77777777" w:rsidR="000839C7" w:rsidRPr="000839C7" w:rsidRDefault="000839C7" w:rsidP="000839C7">
      <w:pPr>
        <w:pStyle w:val="BodyText"/>
        <w:pBdr>
          <w:bottom w:val="single" w:sz="4" w:space="1" w:color="auto"/>
        </w:pBdr>
        <w:rPr>
          <w:rFonts w:ascii="Times New Roman"/>
          <w:bCs w:val="0"/>
          <w:sz w:val="22"/>
          <w:szCs w:val="22"/>
        </w:rPr>
      </w:pPr>
    </w:p>
    <w:p w14:paraId="17618E4C" w14:textId="77777777" w:rsidR="00C64950" w:rsidRDefault="00C64950">
      <w:pPr>
        <w:pStyle w:val="BodyText"/>
        <w:spacing w:before="4"/>
        <w:rPr>
          <w:rFonts w:ascii="Times New Roman"/>
          <w:b w:val="0"/>
          <w:sz w:val="6"/>
        </w:rPr>
      </w:pPr>
    </w:p>
    <w:p w14:paraId="149CABF7" w14:textId="48C5CD5E" w:rsidR="00C64950" w:rsidRDefault="00354955">
      <w:pPr>
        <w:pStyle w:val="ListParagraph"/>
        <w:numPr>
          <w:ilvl w:val="0"/>
          <w:numId w:val="2"/>
        </w:numPr>
        <w:tabs>
          <w:tab w:val="left" w:pos="732"/>
          <w:tab w:val="left" w:pos="733"/>
        </w:tabs>
        <w:spacing w:before="99"/>
        <w:ind w:hanging="592"/>
        <w:rPr>
          <w:b/>
          <w:sz w:val="20"/>
        </w:rPr>
      </w:pPr>
      <w:r>
        <w:rPr>
          <w:b/>
          <w:sz w:val="20"/>
        </w:rPr>
        <w:t>APPROVAL OF MINUTES OF THE</w:t>
      </w:r>
      <w:r w:rsidR="00ED7F98">
        <w:rPr>
          <w:b/>
          <w:sz w:val="20"/>
        </w:rPr>
        <w:t xml:space="preserve"> MEETING </w:t>
      </w:r>
      <w:r w:rsidR="00D52CFA">
        <w:rPr>
          <w:b/>
          <w:sz w:val="20"/>
        </w:rPr>
        <w:t xml:space="preserve">HELD ON </w:t>
      </w:r>
      <w:r w:rsidR="00706E37">
        <w:rPr>
          <w:b/>
          <w:sz w:val="20"/>
        </w:rPr>
        <w:t>APRIL</w:t>
      </w:r>
      <w:r w:rsidR="006223CB">
        <w:rPr>
          <w:b/>
          <w:sz w:val="20"/>
        </w:rPr>
        <w:t xml:space="preserve"> </w:t>
      </w:r>
      <w:r w:rsidR="00706E37">
        <w:rPr>
          <w:b/>
          <w:sz w:val="20"/>
        </w:rPr>
        <w:t>8</w:t>
      </w:r>
      <w:r w:rsidR="00D52CFA">
        <w:rPr>
          <w:b/>
          <w:sz w:val="20"/>
        </w:rPr>
        <w:t>, 20</w:t>
      </w:r>
      <w:r w:rsidR="00EA3391">
        <w:rPr>
          <w:b/>
          <w:sz w:val="20"/>
        </w:rPr>
        <w:t>20</w:t>
      </w:r>
    </w:p>
    <w:p w14:paraId="597DD89A" w14:textId="77777777" w:rsidR="00C64950" w:rsidRDefault="00C64950">
      <w:pPr>
        <w:pStyle w:val="BodyText"/>
        <w:spacing w:before="11"/>
        <w:rPr>
          <w:sz w:val="25"/>
        </w:rPr>
      </w:pPr>
    </w:p>
    <w:p w14:paraId="4BEB7CC9" w14:textId="77777777" w:rsidR="00C64950" w:rsidRDefault="00354955">
      <w:pPr>
        <w:pStyle w:val="ListParagraph"/>
        <w:numPr>
          <w:ilvl w:val="0"/>
          <w:numId w:val="2"/>
        </w:numPr>
        <w:tabs>
          <w:tab w:val="left" w:pos="792"/>
          <w:tab w:val="left" w:pos="793"/>
        </w:tabs>
        <w:spacing w:before="1"/>
        <w:ind w:left="792" w:hanging="652"/>
        <w:rPr>
          <w:b/>
          <w:sz w:val="20"/>
        </w:rPr>
      </w:pPr>
      <w:r>
        <w:rPr>
          <w:b/>
          <w:sz w:val="20"/>
        </w:rPr>
        <w:t>RESIDENT</w:t>
      </w:r>
      <w:r>
        <w:rPr>
          <w:b/>
          <w:spacing w:val="1"/>
          <w:sz w:val="20"/>
        </w:rPr>
        <w:t xml:space="preserve"> </w:t>
      </w:r>
      <w:r>
        <w:rPr>
          <w:b/>
          <w:sz w:val="20"/>
        </w:rPr>
        <w:t>CORRESPONDENCE</w:t>
      </w:r>
    </w:p>
    <w:p w14:paraId="241F19FE" w14:textId="77777777" w:rsidR="00C64950" w:rsidRDefault="00C64950">
      <w:pPr>
        <w:pStyle w:val="BodyText"/>
        <w:spacing w:before="11"/>
        <w:rPr>
          <w:sz w:val="25"/>
        </w:rPr>
      </w:pPr>
    </w:p>
    <w:p w14:paraId="5834D91F" w14:textId="77777777" w:rsidR="00C64950" w:rsidRDefault="00354955">
      <w:pPr>
        <w:pStyle w:val="ListParagraph"/>
        <w:numPr>
          <w:ilvl w:val="0"/>
          <w:numId w:val="2"/>
        </w:numPr>
        <w:tabs>
          <w:tab w:val="left" w:pos="792"/>
          <w:tab w:val="left" w:pos="793"/>
        </w:tabs>
        <w:ind w:left="792" w:hanging="652"/>
        <w:rPr>
          <w:b/>
          <w:sz w:val="20"/>
        </w:rPr>
      </w:pPr>
      <w:r>
        <w:rPr>
          <w:b/>
          <w:sz w:val="20"/>
        </w:rPr>
        <w:t>RESIDENT</w:t>
      </w:r>
      <w:r>
        <w:rPr>
          <w:b/>
          <w:spacing w:val="-2"/>
          <w:sz w:val="20"/>
        </w:rPr>
        <w:t xml:space="preserve"> </w:t>
      </w:r>
      <w:r>
        <w:rPr>
          <w:b/>
          <w:sz w:val="20"/>
        </w:rPr>
        <w:t>ORGANIZATION</w:t>
      </w:r>
    </w:p>
    <w:p w14:paraId="7E7A6EC6" w14:textId="77777777" w:rsidR="00C64950" w:rsidRDefault="00C64950">
      <w:pPr>
        <w:pStyle w:val="BodyText"/>
        <w:spacing w:before="1"/>
        <w:rPr>
          <w:sz w:val="26"/>
        </w:rPr>
      </w:pPr>
    </w:p>
    <w:p w14:paraId="39F88D14" w14:textId="406586D7" w:rsidR="00C64950" w:rsidRDefault="00354955">
      <w:pPr>
        <w:pStyle w:val="ListParagraph"/>
        <w:numPr>
          <w:ilvl w:val="0"/>
          <w:numId w:val="2"/>
        </w:numPr>
        <w:tabs>
          <w:tab w:val="left" w:pos="790"/>
          <w:tab w:val="left" w:pos="791"/>
        </w:tabs>
        <w:ind w:left="790" w:hanging="650"/>
        <w:rPr>
          <w:b/>
          <w:sz w:val="20"/>
        </w:rPr>
      </w:pPr>
      <w:r>
        <w:rPr>
          <w:b/>
          <w:sz w:val="20"/>
        </w:rPr>
        <w:t>SUBCOMMITTEE</w:t>
      </w:r>
      <w:r>
        <w:rPr>
          <w:b/>
          <w:spacing w:val="-1"/>
          <w:sz w:val="20"/>
        </w:rPr>
        <w:t xml:space="preserve"> </w:t>
      </w:r>
      <w:r>
        <w:rPr>
          <w:b/>
          <w:sz w:val="20"/>
        </w:rPr>
        <w:t>REPORT</w:t>
      </w:r>
    </w:p>
    <w:p w14:paraId="0F490884" w14:textId="77777777" w:rsidR="00C64950" w:rsidRDefault="00C64950">
      <w:pPr>
        <w:pStyle w:val="BodyText"/>
        <w:spacing w:before="11"/>
        <w:rPr>
          <w:sz w:val="25"/>
        </w:rPr>
      </w:pPr>
    </w:p>
    <w:p w14:paraId="7FD87808" w14:textId="77777777" w:rsidR="00C64950" w:rsidRDefault="00354955">
      <w:pPr>
        <w:pStyle w:val="ListParagraph"/>
        <w:numPr>
          <w:ilvl w:val="0"/>
          <w:numId w:val="2"/>
        </w:numPr>
        <w:tabs>
          <w:tab w:val="left" w:pos="792"/>
          <w:tab w:val="left" w:pos="793"/>
        </w:tabs>
        <w:spacing w:before="1"/>
        <w:ind w:left="792" w:hanging="652"/>
        <w:rPr>
          <w:b/>
          <w:sz w:val="20"/>
        </w:rPr>
      </w:pPr>
      <w:r>
        <w:rPr>
          <w:b/>
          <w:sz w:val="20"/>
        </w:rPr>
        <w:t>FINANCE AND AUDIT REPORT</w:t>
      </w:r>
    </w:p>
    <w:p w14:paraId="2E81C112" w14:textId="77777777" w:rsidR="00C64950" w:rsidRDefault="00C64950">
      <w:pPr>
        <w:pStyle w:val="BodyText"/>
        <w:spacing w:before="11"/>
        <w:rPr>
          <w:sz w:val="25"/>
        </w:rPr>
      </w:pPr>
    </w:p>
    <w:p w14:paraId="42D89440" w14:textId="77777777" w:rsidR="00C64950" w:rsidRDefault="00354955">
      <w:pPr>
        <w:pStyle w:val="ListParagraph"/>
        <w:numPr>
          <w:ilvl w:val="0"/>
          <w:numId w:val="2"/>
        </w:numPr>
        <w:tabs>
          <w:tab w:val="left" w:pos="792"/>
          <w:tab w:val="left" w:pos="793"/>
        </w:tabs>
        <w:ind w:left="792" w:hanging="652"/>
        <w:rPr>
          <w:b/>
          <w:sz w:val="20"/>
        </w:rPr>
      </w:pPr>
      <w:r>
        <w:rPr>
          <w:b/>
          <w:sz w:val="20"/>
        </w:rPr>
        <w:t>REPORT OF THE</w:t>
      </w:r>
      <w:r>
        <w:rPr>
          <w:b/>
          <w:spacing w:val="1"/>
          <w:sz w:val="20"/>
        </w:rPr>
        <w:t xml:space="preserve"> </w:t>
      </w:r>
      <w:r>
        <w:rPr>
          <w:b/>
          <w:sz w:val="20"/>
        </w:rPr>
        <w:t>CHAIR</w:t>
      </w:r>
    </w:p>
    <w:p w14:paraId="09BC2462" w14:textId="77777777" w:rsidR="00C64950" w:rsidRDefault="00C64950">
      <w:pPr>
        <w:pStyle w:val="BodyText"/>
        <w:spacing w:before="2"/>
        <w:rPr>
          <w:sz w:val="26"/>
        </w:rPr>
      </w:pPr>
    </w:p>
    <w:p w14:paraId="11CC81DF" w14:textId="20CB4E0E" w:rsidR="00C64950" w:rsidRDefault="00354955">
      <w:pPr>
        <w:pStyle w:val="ListParagraph"/>
        <w:numPr>
          <w:ilvl w:val="0"/>
          <w:numId w:val="2"/>
        </w:numPr>
        <w:tabs>
          <w:tab w:val="left" w:pos="792"/>
          <w:tab w:val="left" w:pos="793"/>
        </w:tabs>
        <w:ind w:left="792" w:hanging="652"/>
        <w:rPr>
          <w:b/>
          <w:sz w:val="20"/>
        </w:rPr>
      </w:pPr>
      <w:r>
        <w:rPr>
          <w:b/>
          <w:sz w:val="20"/>
        </w:rPr>
        <w:t>REPORT OF THE EXECUTIVE</w:t>
      </w:r>
      <w:r>
        <w:rPr>
          <w:b/>
          <w:spacing w:val="-2"/>
          <w:sz w:val="20"/>
        </w:rPr>
        <w:t xml:space="preserve"> </w:t>
      </w:r>
      <w:r>
        <w:rPr>
          <w:b/>
          <w:sz w:val="20"/>
        </w:rPr>
        <w:t>DIRECTOR</w:t>
      </w:r>
    </w:p>
    <w:p w14:paraId="2F705869" w14:textId="77777777" w:rsidR="00114869" w:rsidRPr="00114869" w:rsidRDefault="00114869" w:rsidP="00114869">
      <w:pPr>
        <w:pStyle w:val="ListParagraph"/>
        <w:rPr>
          <w:b/>
          <w:sz w:val="20"/>
        </w:rPr>
      </w:pPr>
    </w:p>
    <w:p w14:paraId="13C3AA46" w14:textId="7BD5F3DB" w:rsidR="00D762AE" w:rsidRDefault="00114869" w:rsidP="00706E37">
      <w:pPr>
        <w:tabs>
          <w:tab w:val="left" w:pos="792"/>
          <w:tab w:val="left" w:pos="793"/>
        </w:tabs>
        <w:ind w:left="1437" w:hanging="705"/>
        <w:rPr>
          <w:b/>
          <w:sz w:val="20"/>
          <w:szCs w:val="20"/>
        </w:rPr>
      </w:pPr>
      <w:r w:rsidRPr="009D3D2F">
        <w:rPr>
          <w:b/>
          <w:sz w:val="20"/>
          <w:szCs w:val="20"/>
        </w:rPr>
        <w:t>7.1.1</w:t>
      </w:r>
      <w:r w:rsidRPr="009D3D2F">
        <w:rPr>
          <w:b/>
          <w:sz w:val="20"/>
          <w:szCs w:val="20"/>
        </w:rPr>
        <w:tab/>
      </w:r>
      <w:r w:rsidR="00BD3E11">
        <w:rPr>
          <w:b/>
          <w:sz w:val="20"/>
          <w:szCs w:val="20"/>
        </w:rPr>
        <w:t>MOTION TO APPROVE A RESOLUTION FOR THE LOWELL HOUSING AUTHORITY TO ENTER INTO A PROMISSORY NOTE WITH THE REVITALIZATION EFFORT TOWARDS NEW URBANIS</w:t>
      </w:r>
      <w:r w:rsidR="000E02D0">
        <w:rPr>
          <w:b/>
          <w:sz w:val="20"/>
          <w:szCs w:val="20"/>
        </w:rPr>
        <w:t>M</w:t>
      </w:r>
      <w:r w:rsidR="00BD3E11">
        <w:rPr>
          <w:b/>
          <w:sz w:val="20"/>
          <w:szCs w:val="20"/>
        </w:rPr>
        <w:t xml:space="preserve"> (RENU) AND ISSUE A LOAN TO RENU IN THE AMOUNT OF $</w:t>
      </w:r>
      <w:r w:rsidR="00010F3F">
        <w:rPr>
          <w:b/>
          <w:sz w:val="20"/>
          <w:szCs w:val="20"/>
        </w:rPr>
        <w:t>60</w:t>
      </w:r>
      <w:r w:rsidR="00BD3E11">
        <w:rPr>
          <w:b/>
          <w:sz w:val="20"/>
          <w:szCs w:val="20"/>
        </w:rPr>
        <w:t>,000.00 FOR THE DEMOLITION OF 35 DECATUR STREET</w:t>
      </w:r>
    </w:p>
    <w:p w14:paraId="62A801FD" w14:textId="62612910" w:rsidR="000E02D0" w:rsidRDefault="000E02D0" w:rsidP="000E02D0">
      <w:pPr>
        <w:tabs>
          <w:tab w:val="left" w:pos="792"/>
          <w:tab w:val="left" w:pos="793"/>
        </w:tabs>
        <w:rPr>
          <w:b/>
          <w:bCs/>
          <w:color w:val="201F1E"/>
          <w:sz w:val="20"/>
          <w:szCs w:val="20"/>
          <w:shd w:val="clear" w:color="auto" w:fill="FFFFFF"/>
        </w:rPr>
      </w:pPr>
    </w:p>
    <w:p w14:paraId="44714911" w14:textId="119D0B68" w:rsidR="000E02D0" w:rsidRDefault="000E02D0" w:rsidP="000E02D0">
      <w:pPr>
        <w:tabs>
          <w:tab w:val="left" w:pos="792"/>
          <w:tab w:val="left" w:pos="793"/>
        </w:tabs>
        <w:ind w:left="1437" w:hanging="705"/>
        <w:rPr>
          <w:b/>
          <w:bCs/>
          <w:color w:val="201F1E"/>
          <w:sz w:val="20"/>
          <w:szCs w:val="20"/>
          <w:shd w:val="clear" w:color="auto" w:fill="FFFFFF"/>
        </w:rPr>
      </w:pPr>
      <w:r>
        <w:rPr>
          <w:b/>
          <w:sz w:val="20"/>
          <w:szCs w:val="20"/>
        </w:rPr>
        <w:t>7.1.2</w:t>
      </w:r>
      <w:r>
        <w:rPr>
          <w:b/>
          <w:sz w:val="20"/>
          <w:szCs w:val="20"/>
        </w:rPr>
        <w:tab/>
        <w:t>MOTION TO APPROVE A RESOLUTION FOR THE LOWELL HOUSING AUTHORITY TO ADOPT WAIVERS AND ALTERNATIVE PROCESSES FOR CERTAIN REGULATORY AND STATUTORY REQUIREMENTS OF THE LOW RENT PUBLIC HOUSING AND HOUSING CHOICE VOUCHER PROGRAMS IN ACCORDANCE WITH THE CORONAVIRUS AID, RELIEF AND ECONOMIC SECURITY ACT AN</w:t>
      </w:r>
      <w:r w:rsidR="00980A37">
        <w:rPr>
          <w:b/>
          <w:sz w:val="20"/>
          <w:szCs w:val="20"/>
        </w:rPr>
        <w:t>D</w:t>
      </w:r>
      <w:r>
        <w:rPr>
          <w:b/>
          <w:sz w:val="20"/>
          <w:szCs w:val="20"/>
        </w:rPr>
        <w:t xml:space="preserve"> HUD NOTICE PIH 2020-05</w:t>
      </w:r>
    </w:p>
    <w:p w14:paraId="37C786D5" w14:textId="7C8C6341" w:rsidR="00706E37" w:rsidRDefault="00706E37" w:rsidP="00706E37">
      <w:pPr>
        <w:tabs>
          <w:tab w:val="left" w:pos="792"/>
          <w:tab w:val="left" w:pos="793"/>
        </w:tabs>
        <w:ind w:left="1437" w:hanging="705"/>
        <w:rPr>
          <w:b/>
          <w:bCs/>
          <w:color w:val="201F1E"/>
          <w:sz w:val="20"/>
          <w:szCs w:val="20"/>
          <w:shd w:val="clear" w:color="auto" w:fill="FFFFFF"/>
        </w:rPr>
      </w:pPr>
    </w:p>
    <w:p w14:paraId="30C8B890" w14:textId="28287DC3" w:rsidR="00706E37" w:rsidRDefault="00706E37" w:rsidP="00706E37">
      <w:pPr>
        <w:tabs>
          <w:tab w:val="left" w:pos="792"/>
          <w:tab w:val="left" w:pos="793"/>
        </w:tabs>
        <w:ind w:left="1437" w:hanging="705"/>
        <w:rPr>
          <w:b/>
          <w:bCs/>
          <w:color w:val="201F1E"/>
          <w:sz w:val="20"/>
          <w:szCs w:val="20"/>
          <w:shd w:val="clear" w:color="auto" w:fill="FFFFFF"/>
        </w:rPr>
      </w:pPr>
      <w:r>
        <w:rPr>
          <w:b/>
          <w:bCs/>
          <w:color w:val="201F1E"/>
          <w:sz w:val="20"/>
          <w:szCs w:val="20"/>
          <w:shd w:val="clear" w:color="auto" w:fill="FFFFFF"/>
        </w:rPr>
        <w:t>7.1.</w:t>
      </w:r>
      <w:r w:rsidR="000E02D0">
        <w:rPr>
          <w:b/>
          <w:bCs/>
          <w:color w:val="201F1E"/>
          <w:sz w:val="20"/>
          <w:szCs w:val="20"/>
          <w:shd w:val="clear" w:color="auto" w:fill="FFFFFF"/>
        </w:rPr>
        <w:t>3</w:t>
      </w:r>
      <w:r>
        <w:rPr>
          <w:b/>
          <w:bCs/>
          <w:color w:val="201F1E"/>
          <w:sz w:val="20"/>
          <w:szCs w:val="20"/>
          <w:shd w:val="clear" w:color="auto" w:fill="FFFFFF"/>
        </w:rPr>
        <w:tab/>
      </w:r>
      <w:r w:rsidR="00B2368D">
        <w:rPr>
          <w:b/>
          <w:bCs/>
          <w:color w:val="201F1E"/>
          <w:sz w:val="20"/>
          <w:szCs w:val="20"/>
          <w:shd w:val="clear" w:color="auto" w:fill="FFFFFF"/>
        </w:rPr>
        <w:t>MOTION TO</w:t>
      </w:r>
      <w:r w:rsidR="00BD3E11">
        <w:rPr>
          <w:b/>
          <w:bCs/>
          <w:color w:val="201F1E"/>
          <w:sz w:val="20"/>
          <w:szCs w:val="20"/>
          <w:shd w:val="clear" w:color="auto" w:fill="FFFFFF"/>
        </w:rPr>
        <w:t xml:space="preserve"> REFER THE LOWELL HOUSING AUTHORITY’S BY-LAWS TO THE BY-LAW SUBCOMMITTEE FOR REVIEW AND FORMAL AMENDMENT</w:t>
      </w:r>
    </w:p>
    <w:p w14:paraId="5D550899" w14:textId="0A8D0752" w:rsidR="00B2368D" w:rsidRDefault="00B2368D" w:rsidP="00706E37">
      <w:pPr>
        <w:tabs>
          <w:tab w:val="left" w:pos="792"/>
          <w:tab w:val="left" w:pos="793"/>
        </w:tabs>
        <w:ind w:left="1437" w:hanging="705"/>
        <w:rPr>
          <w:b/>
          <w:bCs/>
          <w:color w:val="201F1E"/>
          <w:sz w:val="20"/>
          <w:szCs w:val="20"/>
          <w:shd w:val="clear" w:color="auto" w:fill="FFFFFF"/>
        </w:rPr>
      </w:pPr>
    </w:p>
    <w:p w14:paraId="5F5E90F4" w14:textId="55E79CA8" w:rsidR="00B2368D" w:rsidRDefault="00B2368D" w:rsidP="00706E37">
      <w:pPr>
        <w:tabs>
          <w:tab w:val="left" w:pos="792"/>
          <w:tab w:val="left" w:pos="793"/>
        </w:tabs>
        <w:ind w:left="1437" w:hanging="705"/>
        <w:rPr>
          <w:b/>
          <w:bCs/>
          <w:color w:val="201F1E"/>
          <w:sz w:val="20"/>
          <w:szCs w:val="20"/>
          <w:shd w:val="clear" w:color="auto" w:fill="FFFFFF"/>
        </w:rPr>
      </w:pPr>
      <w:r>
        <w:rPr>
          <w:b/>
          <w:bCs/>
          <w:color w:val="201F1E"/>
          <w:sz w:val="20"/>
          <w:szCs w:val="20"/>
          <w:shd w:val="clear" w:color="auto" w:fill="FFFFFF"/>
        </w:rPr>
        <w:t>7.1</w:t>
      </w:r>
      <w:r w:rsidR="00BD3E11">
        <w:rPr>
          <w:b/>
          <w:bCs/>
          <w:color w:val="201F1E"/>
          <w:sz w:val="20"/>
          <w:szCs w:val="20"/>
          <w:shd w:val="clear" w:color="auto" w:fill="FFFFFF"/>
        </w:rPr>
        <w:t>.</w:t>
      </w:r>
      <w:r w:rsidR="000E02D0">
        <w:rPr>
          <w:b/>
          <w:bCs/>
          <w:color w:val="201F1E"/>
          <w:sz w:val="20"/>
          <w:szCs w:val="20"/>
          <w:shd w:val="clear" w:color="auto" w:fill="FFFFFF"/>
        </w:rPr>
        <w:t>4</w:t>
      </w:r>
      <w:r>
        <w:rPr>
          <w:b/>
          <w:bCs/>
          <w:color w:val="201F1E"/>
          <w:sz w:val="20"/>
          <w:szCs w:val="20"/>
          <w:shd w:val="clear" w:color="auto" w:fill="FFFFFF"/>
        </w:rPr>
        <w:tab/>
        <w:t>MOTION TO ACCEPT AN AMENDMENT</w:t>
      </w:r>
      <w:r w:rsidR="001A0C53">
        <w:rPr>
          <w:b/>
          <w:bCs/>
          <w:color w:val="201F1E"/>
          <w:sz w:val="20"/>
          <w:szCs w:val="20"/>
          <w:shd w:val="clear" w:color="auto" w:fill="FFFFFF"/>
        </w:rPr>
        <w:t xml:space="preserve"> (#12)</w:t>
      </w:r>
      <w:r>
        <w:rPr>
          <w:b/>
          <w:bCs/>
          <w:color w:val="201F1E"/>
          <w:sz w:val="20"/>
          <w:szCs w:val="20"/>
          <w:shd w:val="clear" w:color="auto" w:fill="FFFFFF"/>
        </w:rPr>
        <w:t xml:space="preserve"> TO</w:t>
      </w:r>
      <w:r w:rsidR="001A0C53">
        <w:rPr>
          <w:b/>
          <w:bCs/>
          <w:color w:val="201F1E"/>
          <w:sz w:val="20"/>
          <w:szCs w:val="20"/>
          <w:shd w:val="clear" w:color="auto" w:fill="FFFFFF"/>
        </w:rPr>
        <w:t xml:space="preserve"> THE STATE CAPITAL IMPROVEMENT PROJECT FUND GRANT</w:t>
      </w:r>
    </w:p>
    <w:p w14:paraId="3171CAB3" w14:textId="7579FD8E" w:rsidR="00CE5130" w:rsidRDefault="00CE5130" w:rsidP="00706E37">
      <w:pPr>
        <w:tabs>
          <w:tab w:val="left" w:pos="792"/>
          <w:tab w:val="left" w:pos="793"/>
        </w:tabs>
        <w:ind w:left="1437" w:hanging="705"/>
        <w:rPr>
          <w:b/>
          <w:bCs/>
          <w:color w:val="201F1E"/>
          <w:sz w:val="20"/>
          <w:szCs w:val="20"/>
          <w:shd w:val="clear" w:color="auto" w:fill="FFFFFF"/>
        </w:rPr>
      </w:pPr>
    </w:p>
    <w:p w14:paraId="64012A31" w14:textId="57122C2C" w:rsidR="00CE5130" w:rsidRPr="0093154F" w:rsidRDefault="00CE5130" w:rsidP="00706E37">
      <w:pPr>
        <w:tabs>
          <w:tab w:val="left" w:pos="792"/>
          <w:tab w:val="left" w:pos="793"/>
        </w:tabs>
        <w:ind w:left="1437" w:hanging="705"/>
        <w:rPr>
          <w:b/>
          <w:bCs/>
          <w:sz w:val="20"/>
          <w:szCs w:val="20"/>
          <w:shd w:val="clear" w:color="auto" w:fill="FFFFFF"/>
        </w:rPr>
      </w:pPr>
      <w:r w:rsidRPr="0093154F">
        <w:rPr>
          <w:b/>
          <w:bCs/>
          <w:sz w:val="20"/>
          <w:szCs w:val="20"/>
          <w:shd w:val="clear" w:color="auto" w:fill="FFFFFF"/>
        </w:rPr>
        <w:t>7.1.5</w:t>
      </w:r>
      <w:r w:rsidRPr="0093154F">
        <w:rPr>
          <w:b/>
          <w:bCs/>
          <w:sz w:val="20"/>
          <w:szCs w:val="20"/>
          <w:shd w:val="clear" w:color="auto" w:fill="FFFFFF"/>
        </w:rPr>
        <w:tab/>
      </w:r>
      <w:r w:rsidR="0093154F" w:rsidRPr="0093154F">
        <w:rPr>
          <w:b/>
          <w:bCs/>
          <w:sz w:val="20"/>
          <w:szCs w:val="20"/>
          <w:shd w:val="clear" w:color="auto" w:fill="FFFFFF"/>
        </w:rPr>
        <w:t>MOTION TO APPROVE RENT COLLECTION POLICY FOR STATE-AIDED PUBLIC HOUSING PROGRAM</w:t>
      </w:r>
    </w:p>
    <w:p w14:paraId="79225A2A" w14:textId="77777777" w:rsidR="00FF7F2E" w:rsidRPr="00D762AE" w:rsidRDefault="00FF7F2E" w:rsidP="00D762AE">
      <w:pPr>
        <w:tabs>
          <w:tab w:val="left" w:pos="1580"/>
          <w:tab w:val="left" w:pos="1581"/>
        </w:tabs>
        <w:spacing w:before="1"/>
        <w:ind w:right="1409"/>
        <w:rPr>
          <w:b/>
          <w:sz w:val="20"/>
        </w:rPr>
      </w:pPr>
    </w:p>
    <w:p w14:paraId="65EA1A36" w14:textId="071A0CC9" w:rsidR="00C64950" w:rsidRDefault="0066409B">
      <w:pPr>
        <w:pStyle w:val="ListParagraph"/>
        <w:numPr>
          <w:ilvl w:val="0"/>
          <w:numId w:val="2"/>
        </w:numPr>
        <w:tabs>
          <w:tab w:val="left" w:pos="557"/>
          <w:tab w:val="left" w:pos="558"/>
        </w:tabs>
        <w:spacing w:before="34"/>
        <w:ind w:left="557" w:hanging="417"/>
        <w:rPr>
          <w:b/>
          <w:sz w:val="20"/>
        </w:rPr>
      </w:pPr>
      <w:r>
        <w:rPr>
          <w:b/>
          <w:sz w:val="20"/>
        </w:rPr>
        <w:t>OLD BUSINESS</w:t>
      </w:r>
    </w:p>
    <w:p w14:paraId="166D41B2" w14:textId="1237CB72" w:rsidR="0066409B" w:rsidRDefault="0066409B">
      <w:pPr>
        <w:pStyle w:val="ListParagraph"/>
        <w:numPr>
          <w:ilvl w:val="0"/>
          <w:numId w:val="2"/>
        </w:numPr>
        <w:tabs>
          <w:tab w:val="left" w:pos="557"/>
          <w:tab w:val="left" w:pos="558"/>
        </w:tabs>
        <w:spacing w:before="34"/>
        <w:ind w:left="557" w:hanging="417"/>
        <w:rPr>
          <w:b/>
          <w:sz w:val="20"/>
        </w:rPr>
      </w:pPr>
      <w:r>
        <w:rPr>
          <w:b/>
          <w:sz w:val="20"/>
        </w:rPr>
        <w:t>NEW BUSINESS</w:t>
      </w:r>
    </w:p>
    <w:p w14:paraId="60FC77AF" w14:textId="6FFDF514" w:rsidR="00C64950" w:rsidRDefault="00354955">
      <w:pPr>
        <w:pStyle w:val="ListParagraph"/>
        <w:numPr>
          <w:ilvl w:val="0"/>
          <w:numId w:val="2"/>
        </w:numPr>
        <w:tabs>
          <w:tab w:val="left" w:pos="558"/>
        </w:tabs>
        <w:spacing w:before="37"/>
        <w:ind w:left="557" w:hanging="417"/>
        <w:rPr>
          <w:b/>
          <w:sz w:val="20"/>
        </w:rPr>
      </w:pPr>
      <w:r>
        <w:rPr>
          <w:b/>
          <w:sz w:val="20"/>
        </w:rPr>
        <w:t>MOTION TO</w:t>
      </w:r>
      <w:r>
        <w:rPr>
          <w:b/>
          <w:spacing w:val="-1"/>
          <w:sz w:val="20"/>
        </w:rPr>
        <w:t xml:space="preserve"> </w:t>
      </w:r>
      <w:r>
        <w:rPr>
          <w:b/>
          <w:sz w:val="20"/>
        </w:rPr>
        <w:t>ADJOURN</w:t>
      </w:r>
    </w:p>
    <w:p w14:paraId="7CAFF141" w14:textId="221BC2FD" w:rsidR="00546C08" w:rsidRDefault="00546C08" w:rsidP="00546C08">
      <w:pPr>
        <w:tabs>
          <w:tab w:val="left" w:pos="558"/>
        </w:tabs>
        <w:spacing w:before="37"/>
        <w:rPr>
          <w:b/>
          <w:sz w:val="20"/>
        </w:rPr>
      </w:pPr>
    </w:p>
    <w:p w14:paraId="5EC69FFF" w14:textId="518B757A" w:rsidR="00546C08" w:rsidRDefault="00546C08" w:rsidP="000E02D0">
      <w:pPr>
        <w:tabs>
          <w:tab w:val="left" w:pos="558"/>
        </w:tabs>
        <w:spacing w:before="37"/>
        <w:jc w:val="center"/>
        <w:rPr>
          <w:b/>
          <w:sz w:val="20"/>
        </w:rPr>
      </w:pPr>
      <w:r>
        <w:rPr>
          <w:b/>
          <w:sz w:val="20"/>
        </w:rPr>
        <w:t>VIRTUAL MEETING ACCESS DETAILS:</w:t>
      </w:r>
      <w:r w:rsidR="00384171">
        <w:rPr>
          <w:b/>
          <w:sz w:val="20"/>
        </w:rPr>
        <w:t xml:space="preserve"> </w:t>
      </w:r>
    </w:p>
    <w:p w14:paraId="6E26B451" w14:textId="77777777" w:rsidR="000E02D0" w:rsidRDefault="000E02D0" w:rsidP="000E02D0">
      <w:pPr>
        <w:tabs>
          <w:tab w:val="left" w:pos="558"/>
        </w:tabs>
        <w:spacing w:before="37"/>
        <w:jc w:val="center"/>
        <w:rPr>
          <w:b/>
          <w:sz w:val="20"/>
        </w:rPr>
      </w:pPr>
    </w:p>
    <w:p w14:paraId="10E166EC" w14:textId="77777777" w:rsidR="000E02D0" w:rsidRDefault="000E02D0" w:rsidP="000E02D0">
      <w:pPr>
        <w:pStyle w:val="NoSpacing"/>
        <w:jc w:val="center"/>
      </w:pPr>
      <w:r>
        <w:t>Join Zoom Meeting</w:t>
      </w:r>
    </w:p>
    <w:p w14:paraId="32361DF0" w14:textId="77777777" w:rsidR="000E02D0" w:rsidRDefault="000E02D0" w:rsidP="000E02D0">
      <w:pPr>
        <w:pStyle w:val="NoSpacing"/>
        <w:jc w:val="center"/>
      </w:pPr>
      <w:r>
        <w:t>https://zoom.us/j/91542761917</w:t>
      </w:r>
    </w:p>
    <w:p w14:paraId="61274E7C" w14:textId="77777777" w:rsidR="000E02D0" w:rsidRDefault="000E02D0" w:rsidP="000E02D0">
      <w:pPr>
        <w:pStyle w:val="NoSpacing"/>
        <w:jc w:val="center"/>
      </w:pPr>
    </w:p>
    <w:p w14:paraId="3BFAE422" w14:textId="77777777" w:rsidR="000E02D0" w:rsidRDefault="000E02D0" w:rsidP="000E02D0">
      <w:pPr>
        <w:pStyle w:val="NoSpacing"/>
        <w:jc w:val="center"/>
      </w:pPr>
      <w:r>
        <w:t>Meeting ID: 915 4276 1917</w:t>
      </w:r>
    </w:p>
    <w:p w14:paraId="230EB436" w14:textId="77777777" w:rsidR="000E02D0" w:rsidRDefault="000E02D0" w:rsidP="000E02D0">
      <w:pPr>
        <w:pStyle w:val="NoSpacing"/>
        <w:jc w:val="center"/>
      </w:pPr>
      <w:r>
        <w:t>888-788-0099 US Toll-free</w:t>
      </w:r>
    </w:p>
    <w:p w14:paraId="06243684" w14:textId="77777777" w:rsidR="000E02D0" w:rsidRDefault="000E02D0" w:rsidP="000E02D0">
      <w:pPr>
        <w:pStyle w:val="NoSpacing"/>
        <w:jc w:val="center"/>
      </w:pPr>
      <w:r>
        <w:t>877-853-5247 US Toll-free</w:t>
      </w:r>
    </w:p>
    <w:p w14:paraId="5FDBDE06" w14:textId="77777777" w:rsidR="000E02D0" w:rsidRPr="00546C08" w:rsidRDefault="000E02D0" w:rsidP="000E02D0">
      <w:pPr>
        <w:tabs>
          <w:tab w:val="left" w:pos="558"/>
        </w:tabs>
        <w:spacing w:before="37"/>
        <w:jc w:val="center"/>
        <w:rPr>
          <w:rFonts w:ascii="inherit" w:eastAsia="Times New Roman" w:hAnsi="inherit" w:cs="Times New Roman"/>
          <w:sz w:val="24"/>
          <w:szCs w:val="24"/>
          <w:lang w:bidi="ar-SA"/>
        </w:rPr>
      </w:pPr>
    </w:p>
    <w:p w14:paraId="6A3F6BD1" w14:textId="77777777" w:rsidR="00546C08" w:rsidRPr="00546C08" w:rsidRDefault="00546C08" w:rsidP="00546C08">
      <w:pPr>
        <w:tabs>
          <w:tab w:val="left" w:pos="558"/>
        </w:tabs>
        <w:spacing w:before="37"/>
        <w:rPr>
          <w:b/>
          <w:sz w:val="20"/>
        </w:rPr>
      </w:pPr>
    </w:p>
    <w:sectPr w:rsidR="00546C08" w:rsidRPr="00546C08" w:rsidSect="0019543C">
      <w:type w:val="continuous"/>
      <w:pgSz w:w="12240" w:h="15840" w:code="1"/>
      <w:pgMar w:top="720" w:right="500" w:bottom="280" w:left="5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CF6E" w14:textId="77777777" w:rsidR="00540CB5" w:rsidRDefault="00540CB5" w:rsidP="0008118F">
      <w:r>
        <w:separator/>
      </w:r>
    </w:p>
  </w:endnote>
  <w:endnote w:type="continuationSeparator" w:id="0">
    <w:p w14:paraId="7F55729A" w14:textId="77777777" w:rsidR="00540CB5" w:rsidRDefault="00540CB5" w:rsidP="0008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6154" w14:textId="77777777" w:rsidR="00540CB5" w:rsidRDefault="00540CB5" w:rsidP="0008118F">
      <w:r>
        <w:separator/>
      </w:r>
    </w:p>
  </w:footnote>
  <w:footnote w:type="continuationSeparator" w:id="0">
    <w:p w14:paraId="2F9D50C7" w14:textId="77777777" w:rsidR="00540CB5" w:rsidRDefault="00540CB5" w:rsidP="0008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A3E"/>
    <w:multiLevelType w:val="multilevel"/>
    <w:tmpl w:val="9EF49B5C"/>
    <w:lvl w:ilvl="0">
      <w:start w:val="1"/>
      <w:numFmt w:val="bullet"/>
      <w:lvlText w:val=""/>
      <w:lvlJc w:val="left"/>
      <w:pPr>
        <w:tabs>
          <w:tab w:val="num" w:pos="917"/>
        </w:tabs>
        <w:ind w:left="917" w:hanging="360"/>
      </w:pPr>
      <w:rPr>
        <w:rFonts w:ascii="Symbol" w:hAnsi="Symbol" w:hint="default"/>
        <w:sz w:val="20"/>
      </w:rPr>
    </w:lvl>
    <w:lvl w:ilvl="1" w:tentative="1">
      <w:start w:val="1"/>
      <w:numFmt w:val="bullet"/>
      <w:lvlText w:val=""/>
      <w:lvlJc w:val="left"/>
      <w:pPr>
        <w:tabs>
          <w:tab w:val="num" w:pos="1637"/>
        </w:tabs>
        <w:ind w:left="1637" w:hanging="360"/>
      </w:pPr>
      <w:rPr>
        <w:rFonts w:ascii="Symbol" w:hAnsi="Symbol" w:hint="default"/>
        <w:sz w:val="20"/>
      </w:rPr>
    </w:lvl>
    <w:lvl w:ilvl="2" w:tentative="1">
      <w:start w:val="1"/>
      <w:numFmt w:val="bullet"/>
      <w:lvlText w:val=""/>
      <w:lvlJc w:val="left"/>
      <w:pPr>
        <w:tabs>
          <w:tab w:val="num" w:pos="2357"/>
        </w:tabs>
        <w:ind w:left="2357" w:hanging="360"/>
      </w:pPr>
      <w:rPr>
        <w:rFonts w:ascii="Symbol" w:hAnsi="Symbol" w:hint="default"/>
        <w:sz w:val="20"/>
      </w:rPr>
    </w:lvl>
    <w:lvl w:ilvl="3" w:tentative="1">
      <w:start w:val="1"/>
      <w:numFmt w:val="bullet"/>
      <w:lvlText w:val=""/>
      <w:lvlJc w:val="left"/>
      <w:pPr>
        <w:tabs>
          <w:tab w:val="num" w:pos="3077"/>
        </w:tabs>
        <w:ind w:left="3077" w:hanging="360"/>
      </w:pPr>
      <w:rPr>
        <w:rFonts w:ascii="Symbol" w:hAnsi="Symbol" w:hint="default"/>
        <w:sz w:val="20"/>
      </w:rPr>
    </w:lvl>
    <w:lvl w:ilvl="4" w:tentative="1">
      <w:start w:val="1"/>
      <w:numFmt w:val="bullet"/>
      <w:lvlText w:val=""/>
      <w:lvlJc w:val="left"/>
      <w:pPr>
        <w:tabs>
          <w:tab w:val="num" w:pos="3797"/>
        </w:tabs>
        <w:ind w:left="3797" w:hanging="360"/>
      </w:pPr>
      <w:rPr>
        <w:rFonts w:ascii="Symbol" w:hAnsi="Symbol" w:hint="default"/>
        <w:sz w:val="20"/>
      </w:rPr>
    </w:lvl>
    <w:lvl w:ilvl="5" w:tentative="1">
      <w:start w:val="1"/>
      <w:numFmt w:val="bullet"/>
      <w:lvlText w:val=""/>
      <w:lvlJc w:val="left"/>
      <w:pPr>
        <w:tabs>
          <w:tab w:val="num" w:pos="4517"/>
        </w:tabs>
        <w:ind w:left="4517" w:hanging="360"/>
      </w:pPr>
      <w:rPr>
        <w:rFonts w:ascii="Symbol" w:hAnsi="Symbol" w:hint="default"/>
        <w:sz w:val="20"/>
      </w:rPr>
    </w:lvl>
    <w:lvl w:ilvl="6" w:tentative="1">
      <w:start w:val="1"/>
      <w:numFmt w:val="bullet"/>
      <w:lvlText w:val=""/>
      <w:lvlJc w:val="left"/>
      <w:pPr>
        <w:tabs>
          <w:tab w:val="num" w:pos="5237"/>
        </w:tabs>
        <w:ind w:left="5237" w:hanging="360"/>
      </w:pPr>
      <w:rPr>
        <w:rFonts w:ascii="Symbol" w:hAnsi="Symbol" w:hint="default"/>
        <w:sz w:val="20"/>
      </w:rPr>
    </w:lvl>
    <w:lvl w:ilvl="7" w:tentative="1">
      <w:start w:val="1"/>
      <w:numFmt w:val="bullet"/>
      <w:lvlText w:val=""/>
      <w:lvlJc w:val="left"/>
      <w:pPr>
        <w:tabs>
          <w:tab w:val="num" w:pos="5957"/>
        </w:tabs>
        <w:ind w:left="5957" w:hanging="360"/>
      </w:pPr>
      <w:rPr>
        <w:rFonts w:ascii="Symbol" w:hAnsi="Symbol" w:hint="default"/>
        <w:sz w:val="20"/>
      </w:rPr>
    </w:lvl>
    <w:lvl w:ilvl="8" w:tentative="1">
      <w:start w:val="1"/>
      <w:numFmt w:val="bullet"/>
      <w:lvlText w:val=""/>
      <w:lvlJc w:val="left"/>
      <w:pPr>
        <w:tabs>
          <w:tab w:val="num" w:pos="6677"/>
        </w:tabs>
        <w:ind w:left="6677" w:hanging="360"/>
      </w:pPr>
      <w:rPr>
        <w:rFonts w:ascii="Symbol" w:hAnsi="Symbol" w:hint="default"/>
        <w:sz w:val="20"/>
      </w:rPr>
    </w:lvl>
  </w:abstractNum>
  <w:abstractNum w:abstractNumId="1" w15:restartNumberingAfterBreak="0">
    <w:nsid w:val="1F721547"/>
    <w:multiLevelType w:val="multilevel"/>
    <w:tmpl w:val="14B4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B4CC8"/>
    <w:multiLevelType w:val="multilevel"/>
    <w:tmpl w:val="D89A0708"/>
    <w:lvl w:ilvl="0">
      <w:start w:val="7"/>
      <w:numFmt w:val="decimal"/>
      <w:lvlText w:val="%1"/>
      <w:lvlJc w:val="left"/>
      <w:pPr>
        <w:ind w:left="540" w:hanging="540"/>
      </w:pPr>
      <w:rPr>
        <w:rFonts w:eastAsia="Tahoma" w:hint="default"/>
        <w:b/>
        <w:sz w:val="22"/>
      </w:rPr>
    </w:lvl>
    <w:lvl w:ilvl="1">
      <w:start w:val="1"/>
      <w:numFmt w:val="decimal"/>
      <w:lvlText w:val="%1.%2"/>
      <w:lvlJc w:val="left"/>
      <w:pPr>
        <w:ind w:left="900" w:hanging="540"/>
      </w:pPr>
      <w:rPr>
        <w:rFonts w:eastAsia="Tahoma" w:hint="default"/>
        <w:b/>
        <w:sz w:val="22"/>
      </w:rPr>
    </w:lvl>
    <w:lvl w:ilvl="2">
      <w:start w:val="15"/>
      <w:numFmt w:val="decimal"/>
      <w:lvlText w:val="%1.%2.%3"/>
      <w:lvlJc w:val="left"/>
      <w:pPr>
        <w:ind w:left="1440" w:hanging="720"/>
      </w:pPr>
      <w:rPr>
        <w:rFonts w:eastAsia="Tahoma" w:hint="default"/>
        <w:b/>
        <w:sz w:val="22"/>
      </w:rPr>
    </w:lvl>
    <w:lvl w:ilvl="3">
      <w:start w:val="1"/>
      <w:numFmt w:val="decimal"/>
      <w:lvlText w:val="%1.%2.%3.%4"/>
      <w:lvlJc w:val="left"/>
      <w:pPr>
        <w:ind w:left="1800" w:hanging="720"/>
      </w:pPr>
      <w:rPr>
        <w:rFonts w:eastAsia="Tahoma" w:hint="default"/>
        <w:b/>
        <w:sz w:val="22"/>
      </w:rPr>
    </w:lvl>
    <w:lvl w:ilvl="4">
      <w:start w:val="1"/>
      <w:numFmt w:val="decimal"/>
      <w:lvlText w:val="%1.%2.%3.%4.%5"/>
      <w:lvlJc w:val="left"/>
      <w:pPr>
        <w:ind w:left="2520" w:hanging="1080"/>
      </w:pPr>
      <w:rPr>
        <w:rFonts w:eastAsia="Tahoma" w:hint="default"/>
        <w:b/>
        <w:sz w:val="22"/>
      </w:rPr>
    </w:lvl>
    <w:lvl w:ilvl="5">
      <w:start w:val="1"/>
      <w:numFmt w:val="decimal"/>
      <w:lvlText w:val="%1.%2.%3.%4.%5.%6"/>
      <w:lvlJc w:val="left"/>
      <w:pPr>
        <w:ind w:left="2880" w:hanging="1080"/>
      </w:pPr>
      <w:rPr>
        <w:rFonts w:eastAsia="Tahoma" w:hint="default"/>
        <w:b/>
        <w:sz w:val="22"/>
      </w:rPr>
    </w:lvl>
    <w:lvl w:ilvl="6">
      <w:start w:val="1"/>
      <w:numFmt w:val="decimal"/>
      <w:lvlText w:val="%1.%2.%3.%4.%5.%6.%7"/>
      <w:lvlJc w:val="left"/>
      <w:pPr>
        <w:ind w:left="3600" w:hanging="1440"/>
      </w:pPr>
      <w:rPr>
        <w:rFonts w:eastAsia="Tahoma" w:hint="default"/>
        <w:b/>
        <w:sz w:val="22"/>
      </w:rPr>
    </w:lvl>
    <w:lvl w:ilvl="7">
      <w:start w:val="1"/>
      <w:numFmt w:val="decimal"/>
      <w:lvlText w:val="%1.%2.%3.%4.%5.%6.%7.%8"/>
      <w:lvlJc w:val="left"/>
      <w:pPr>
        <w:ind w:left="3960" w:hanging="1440"/>
      </w:pPr>
      <w:rPr>
        <w:rFonts w:eastAsia="Tahoma" w:hint="default"/>
        <w:b/>
        <w:sz w:val="22"/>
      </w:rPr>
    </w:lvl>
    <w:lvl w:ilvl="8">
      <w:start w:val="1"/>
      <w:numFmt w:val="decimal"/>
      <w:lvlText w:val="%1.%2.%3.%4.%5.%6.%7.%8.%9"/>
      <w:lvlJc w:val="left"/>
      <w:pPr>
        <w:ind w:left="4680" w:hanging="1800"/>
      </w:pPr>
      <w:rPr>
        <w:rFonts w:eastAsia="Tahoma" w:hint="default"/>
        <w:b/>
        <w:sz w:val="22"/>
      </w:rPr>
    </w:lvl>
  </w:abstractNum>
  <w:abstractNum w:abstractNumId="3" w15:restartNumberingAfterBreak="0">
    <w:nsid w:val="482A420D"/>
    <w:multiLevelType w:val="hybridMultilevel"/>
    <w:tmpl w:val="38E61AA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4" w15:restartNumberingAfterBreak="0">
    <w:nsid w:val="4D6148A6"/>
    <w:multiLevelType w:val="multilevel"/>
    <w:tmpl w:val="A2CCDB3A"/>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0A017B1"/>
    <w:multiLevelType w:val="hybridMultilevel"/>
    <w:tmpl w:val="3D986CC8"/>
    <w:lvl w:ilvl="0" w:tplc="96F260E2">
      <w:start w:val="1"/>
      <w:numFmt w:val="decimal"/>
      <w:lvlText w:val="%1."/>
      <w:lvlJc w:val="left"/>
      <w:pPr>
        <w:ind w:left="732" w:hanging="593"/>
      </w:pPr>
      <w:rPr>
        <w:rFonts w:ascii="Tahoma" w:eastAsia="Tahoma" w:hAnsi="Tahoma" w:cs="Tahoma" w:hint="default"/>
        <w:b/>
        <w:bCs/>
        <w:w w:val="99"/>
        <w:sz w:val="20"/>
        <w:szCs w:val="20"/>
        <w:lang w:val="en-US" w:eastAsia="en-US" w:bidi="en-US"/>
      </w:rPr>
    </w:lvl>
    <w:lvl w:ilvl="1" w:tplc="4C5E2908">
      <w:numFmt w:val="bullet"/>
      <w:lvlText w:val="•"/>
      <w:lvlJc w:val="left"/>
      <w:pPr>
        <w:ind w:left="1782" w:hanging="593"/>
      </w:pPr>
      <w:rPr>
        <w:rFonts w:hint="default"/>
        <w:lang w:val="en-US" w:eastAsia="en-US" w:bidi="en-US"/>
      </w:rPr>
    </w:lvl>
    <w:lvl w:ilvl="2" w:tplc="5B505DCE">
      <w:numFmt w:val="bullet"/>
      <w:lvlText w:val="•"/>
      <w:lvlJc w:val="left"/>
      <w:pPr>
        <w:ind w:left="2824" w:hanging="593"/>
      </w:pPr>
      <w:rPr>
        <w:rFonts w:hint="default"/>
        <w:lang w:val="en-US" w:eastAsia="en-US" w:bidi="en-US"/>
      </w:rPr>
    </w:lvl>
    <w:lvl w:ilvl="3" w:tplc="3D86A4F6">
      <w:numFmt w:val="bullet"/>
      <w:lvlText w:val="•"/>
      <w:lvlJc w:val="left"/>
      <w:pPr>
        <w:ind w:left="3866" w:hanging="593"/>
      </w:pPr>
      <w:rPr>
        <w:rFonts w:hint="default"/>
        <w:lang w:val="en-US" w:eastAsia="en-US" w:bidi="en-US"/>
      </w:rPr>
    </w:lvl>
    <w:lvl w:ilvl="4" w:tplc="0D68B8FC">
      <w:numFmt w:val="bullet"/>
      <w:lvlText w:val="•"/>
      <w:lvlJc w:val="left"/>
      <w:pPr>
        <w:ind w:left="4908" w:hanging="593"/>
      </w:pPr>
      <w:rPr>
        <w:rFonts w:hint="default"/>
        <w:lang w:val="en-US" w:eastAsia="en-US" w:bidi="en-US"/>
      </w:rPr>
    </w:lvl>
    <w:lvl w:ilvl="5" w:tplc="0D6679D2">
      <w:numFmt w:val="bullet"/>
      <w:lvlText w:val="•"/>
      <w:lvlJc w:val="left"/>
      <w:pPr>
        <w:ind w:left="5950" w:hanging="593"/>
      </w:pPr>
      <w:rPr>
        <w:rFonts w:hint="default"/>
        <w:lang w:val="en-US" w:eastAsia="en-US" w:bidi="en-US"/>
      </w:rPr>
    </w:lvl>
    <w:lvl w:ilvl="6" w:tplc="D14C00A6">
      <w:numFmt w:val="bullet"/>
      <w:lvlText w:val="•"/>
      <w:lvlJc w:val="left"/>
      <w:pPr>
        <w:ind w:left="6992" w:hanging="593"/>
      </w:pPr>
      <w:rPr>
        <w:rFonts w:hint="default"/>
        <w:lang w:val="en-US" w:eastAsia="en-US" w:bidi="en-US"/>
      </w:rPr>
    </w:lvl>
    <w:lvl w:ilvl="7" w:tplc="4050C66A">
      <w:numFmt w:val="bullet"/>
      <w:lvlText w:val="•"/>
      <w:lvlJc w:val="left"/>
      <w:pPr>
        <w:ind w:left="8034" w:hanging="593"/>
      </w:pPr>
      <w:rPr>
        <w:rFonts w:hint="default"/>
        <w:lang w:val="en-US" w:eastAsia="en-US" w:bidi="en-US"/>
      </w:rPr>
    </w:lvl>
    <w:lvl w:ilvl="8" w:tplc="49D4A2B2">
      <w:numFmt w:val="bullet"/>
      <w:lvlText w:val="•"/>
      <w:lvlJc w:val="left"/>
      <w:pPr>
        <w:ind w:left="9076" w:hanging="593"/>
      </w:pPr>
      <w:rPr>
        <w:rFonts w:hint="default"/>
        <w:lang w:val="en-US" w:eastAsia="en-US" w:bidi="en-US"/>
      </w:rPr>
    </w:lvl>
  </w:abstractNum>
  <w:abstractNum w:abstractNumId="6" w15:restartNumberingAfterBreak="0">
    <w:nsid w:val="62715789"/>
    <w:multiLevelType w:val="multilevel"/>
    <w:tmpl w:val="C960F8CA"/>
    <w:lvl w:ilvl="0">
      <w:start w:val="1"/>
      <w:numFmt w:val="bullet"/>
      <w:lvlText w:val=""/>
      <w:lvlJc w:val="left"/>
      <w:pPr>
        <w:tabs>
          <w:tab w:val="num" w:pos="917"/>
        </w:tabs>
        <w:ind w:left="917" w:hanging="360"/>
      </w:pPr>
      <w:rPr>
        <w:rFonts w:ascii="Symbol" w:hAnsi="Symbol" w:hint="default"/>
        <w:sz w:val="20"/>
      </w:rPr>
    </w:lvl>
    <w:lvl w:ilvl="1" w:tentative="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357"/>
        </w:tabs>
        <w:ind w:left="2357" w:hanging="360"/>
      </w:pPr>
      <w:rPr>
        <w:rFonts w:ascii="Wingdings" w:hAnsi="Wingdings" w:hint="default"/>
        <w:sz w:val="20"/>
      </w:rPr>
    </w:lvl>
    <w:lvl w:ilvl="3" w:tentative="1">
      <w:start w:val="1"/>
      <w:numFmt w:val="bullet"/>
      <w:lvlText w:val=""/>
      <w:lvlJc w:val="left"/>
      <w:pPr>
        <w:tabs>
          <w:tab w:val="num" w:pos="3077"/>
        </w:tabs>
        <w:ind w:left="3077" w:hanging="360"/>
      </w:pPr>
      <w:rPr>
        <w:rFonts w:ascii="Wingdings" w:hAnsi="Wingdings" w:hint="default"/>
        <w:sz w:val="20"/>
      </w:rPr>
    </w:lvl>
    <w:lvl w:ilvl="4" w:tentative="1">
      <w:start w:val="1"/>
      <w:numFmt w:val="bullet"/>
      <w:lvlText w:val=""/>
      <w:lvlJc w:val="left"/>
      <w:pPr>
        <w:tabs>
          <w:tab w:val="num" w:pos="3797"/>
        </w:tabs>
        <w:ind w:left="3797" w:hanging="360"/>
      </w:pPr>
      <w:rPr>
        <w:rFonts w:ascii="Wingdings" w:hAnsi="Wingdings" w:hint="default"/>
        <w:sz w:val="20"/>
      </w:rPr>
    </w:lvl>
    <w:lvl w:ilvl="5" w:tentative="1">
      <w:start w:val="1"/>
      <w:numFmt w:val="bullet"/>
      <w:lvlText w:val=""/>
      <w:lvlJc w:val="left"/>
      <w:pPr>
        <w:tabs>
          <w:tab w:val="num" w:pos="4517"/>
        </w:tabs>
        <w:ind w:left="4517" w:hanging="360"/>
      </w:pPr>
      <w:rPr>
        <w:rFonts w:ascii="Wingdings" w:hAnsi="Wingdings" w:hint="default"/>
        <w:sz w:val="20"/>
      </w:rPr>
    </w:lvl>
    <w:lvl w:ilvl="6" w:tentative="1">
      <w:start w:val="1"/>
      <w:numFmt w:val="bullet"/>
      <w:lvlText w:val=""/>
      <w:lvlJc w:val="left"/>
      <w:pPr>
        <w:tabs>
          <w:tab w:val="num" w:pos="5237"/>
        </w:tabs>
        <w:ind w:left="5237" w:hanging="360"/>
      </w:pPr>
      <w:rPr>
        <w:rFonts w:ascii="Wingdings" w:hAnsi="Wingdings" w:hint="default"/>
        <w:sz w:val="20"/>
      </w:rPr>
    </w:lvl>
    <w:lvl w:ilvl="7" w:tentative="1">
      <w:start w:val="1"/>
      <w:numFmt w:val="bullet"/>
      <w:lvlText w:val=""/>
      <w:lvlJc w:val="left"/>
      <w:pPr>
        <w:tabs>
          <w:tab w:val="num" w:pos="5957"/>
        </w:tabs>
        <w:ind w:left="5957" w:hanging="360"/>
      </w:pPr>
      <w:rPr>
        <w:rFonts w:ascii="Wingdings" w:hAnsi="Wingdings" w:hint="default"/>
        <w:sz w:val="20"/>
      </w:rPr>
    </w:lvl>
    <w:lvl w:ilvl="8" w:tentative="1">
      <w:start w:val="1"/>
      <w:numFmt w:val="bullet"/>
      <w:lvlText w:val=""/>
      <w:lvlJc w:val="left"/>
      <w:pPr>
        <w:tabs>
          <w:tab w:val="num" w:pos="6677"/>
        </w:tabs>
        <w:ind w:left="6677" w:hanging="360"/>
      </w:pPr>
      <w:rPr>
        <w:rFonts w:ascii="Wingdings" w:hAnsi="Wingdings" w:hint="default"/>
        <w:sz w:val="20"/>
      </w:rPr>
    </w:lvl>
  </w:abstractNum>
  <w:abstractNum w:abstractNumId="7" w15:restartNumberingAfterBreak="0">
    <w:nsid w:val="62EF2D96"/>
    <w:multiLevelType w:val="multilevel"/>
    <w:tmpl w:val="30B89040"/>
    <w:lvl w:ilvl="0">
      <w:start w:val="7"/>
      <w:numFmt w:val="decimal"/>
      <w:lvlText w:val="%1"/>
      <w:lvlJc w:val="left"/>
      <w:pPr>
        <w:ind w:left="480" w:hanging="480"/>
      </w:pPr>
      <w:rPr>
        <w:rFonts w:hint="default"/>
        <w:color w:val="auto"/>
      </w:rPr>
    </w:lvl>
    <w:lvl w:ilvl="1">
      <w:start w:val="1"/>
      <w:numFmt w:val="decimal"/>
      <w:lvlText w:val="%1.%2"/>
      <w:lvlJc w:val="left"/>
      <w:pPr>
        <w:ind w:left="1086" w:hanging="720"/>
      </w:pPr>
      <w:rPr>
        <w:rFonts w:hint="default"/>
        <w:color w:val="auto"/>
      </w:rPr>
    </w:lvl>
    <w:lvl w:ilvl="2">
      <w:start w:val="2"/>
      <w:numFmt w:val="decimal"/>
      <w:lvlText w:val="%1.%2.%3"/>
      <w:lvlJc w:val="left"/>
      <w:pPr>
        <w:ind w:left="1452" w:hanging="720"/>
      </w:pPr>
      <w:rPr>
        <w:rFonts w:hint="default"/>
        <w:color w:val="auto"/>
      </w:rPr>
    </w:lvl>
    <w:lvl w:ilvl="3">
      <w:start w:val="1"/>
      <w:numFmt w:val="decimal"/>
      <w:lvlText w:val="%1.%2.%3.%4"/>
      <w:lvlJc w:val="left"/>
      <w:pPr>
        <w:ind w:left="2178" w:hanging="1080"/>
      </w:pPr>
      <w:rPr>
        <w:rFonts w:hint="default"/>
        <w:color w:val="auto"/>
      </w:rPr>
    </w:lvl>
    <w:lvl w:ilvl="4">
      <w:start w:val="1"/>
      <w:numFmt w:val="decimal"/>
      <w:lvlText w:val="%1.%2.%3.%4.%5"/>
      <w:lvlJc w:val="left"/>
      <w:pPr>
        <w:ind w:left="2544" w:hanging="1080"/>
      </w:pPr>
      <w:rPr>
        <w:rFonts w:hint="default"/>
        <w:color w:val="auto"/>
      </w:rPr>
    </w:lvl>
    <w:lvl w:ilvl="5">
      <w:start w:val="1"/>
      <w:numFmt w:val="decimal"/>
      <w:lvlText w:val="%1.%2.%3.%4.%5.%6"/>
      <w:lvlJc w:val="left"/>
      <w:pPr>
        <w:ind w:left="3270" w:hanging="1440"/>
      </w:pPr>
      <w:rPr>
        <w:rFonts w:hint="default"/>
        <w:color w:val="auto"/>
      </w:rPr>
    </w:lvl>
    <w:lvl w:ilvl="6">
      <w:start w:val="1"/>
      <w:numFmt w:val="decimal"/>
      <w:lvlText w:val="%1.%2.%3.%4.%5.%6.%7"/>
      <w:lvlJc w:val="left"/>
      <w:pPr>
        <w:ind w:left="3996" w:hanging="1800"/>
      </w:pPr>
      <w:rPr>
        <w:rFonts w:hint="default"/>
        <w:color w:val="auto"/>
      </w:rPr>
    </w:lvl>
    <w:lvl w:ilvl="7">
      <w:start w:val="1"/>
      <w:numFmt w:val="decimal"/>
      <w:lvlText w:val="%1.%2.%3.%4.%5.%6.%7.%8"/>
      <w:lvlJc w:val="left"/>
      <w:pPr>
        <w:ind w:left="4362" w:hanging="1800"/>
      </w:pPr>
      <w:rPr>
        <w:rFonts w:hint="default"/>
        <w:color w:val="auto"/>
      </w:rPr>
    </w:lvl>
    <w:lvl w:ilvl="8">
      <w:start w:val="1"/>
      <w:numFmt w:val="decimal"/>
      <w:lvlText w:val="%1.%2.%3.%4.%5.%6.%7.%8.%9"/>
      <w:lvlJc w:val="left"/>
      <w:pPr>
        <w:ind w:left="5088" w:hanging="2160"/>
      </w:pPr>
      <w:rPr>
        <w:rFonts w:hint="default"/>
        <w:color w:val="auto"/>
      </w:rPr>
    </w:lvl>
  </w:abstractNum>
  <w:abstractNum w:abstractNumId="8" w15:restartNumberingAfterBreak="0">
    <w:nsid w:val="632D0350"/>
    <w:multiLevelType w:val="multilevel"/>
    <w:tmpl w:val="3DDEDDD4"/>
    <w:lvl w:ilvl="0">
      <w:start w:val="7"/>
      <w:numFmt w:val="decimal"/>
      <w:lvlText w:val="%1"/>
      <w:lvlJc w:val="left"/>
      <w:pPr>
        <w:ind w:left="1580" w:hanging="720"/>
      </w:pPr>
      <w:rPr>
        <w:rFonts w:hint="default"/>
        <w:lang w:val="en-US" w:eastAsia="en-US" w:bidi="en-US"/>
      </w:rPr>
    </w:lvl>
    <w:lvl w:ilvl="1">
      <w:start w:val="1"/>
      <w:numFmt w:val="decimal"/>
      <w:lvlText w:val="%1.%2"/>
      <w:lvlJc w:val="left"/>
      <w:pPr>
        <w:ind w:left="1580" w:hanging="720"/>
      </w:pPr>
      <w:rPr>
        <w:rFonts w:hint="default"/>
        <w:lang w:val="en-US" w:eastAsia="en-US" w:bidi="en-US"/>
      </w:rPr>
    </w:lvl>
    <w:lvl w:ilvl="2">
      <w:start w:val="1"/>
      <w:numFmt w:val="decimal"/>
      <w:lvlText w:val="%1.%2.%3"/>
      <w:lvlJc w:val="left"/>
      <w:pPr>
        <w:ind w:left="1580" w:hanging="720"/>
      </w:pPr>
      <w:rPr>
        <w:rFonts w:ascii="Tahoma" w:eastAsia="Tahoma" w:hAnsi="Tahoma" w:cs="Tahoma" w:hint="default"/>
        <w:b/>
        <w:bCs/>
        <w:w w:val="99"/>
        <w:sz w:val="20"/>
        <w:szCs w:val="20"/>
        <w:lang w:val="en-US" w:eastAsia="en-US" w:bidi="en-US"/>
      </w:rPr>
    </w:lvl>
    <w:lvl w:ilvl="3">
      <w:numFmt w:val="bullet"/>
      <w:lvlText w:val="•"/>
      <w:lvlJc w:val="left"/>
      <w:pPr>
        <w:ind w:left="4454" w:hanging="720"/>
      </w:pPr>
      <w:rPr>
        <w:rFonts w:hint="default"/>
        <w:lang w:val="en-US" w:eastAsia="en-US" w:bidi="en-US"/>
      </w:rPr>
    </w:lvl>
    <w:lvl w:ilvl="4">
      <w:numFmt w:val="bullet"/>
      <w:lvlText w:val="•"/>
      <w:lvlJc w:val="left"/>
      <w:pPr>
        <w:ind w:left="5412" w:hanging="720"/>
      </w:pPr>
      <w:rPr>
        <w:rFonts w:hint="default"/>
        <w:lang w:val="en-US" w:eastAsia="en-US" w:bidi="en-US"/>
      </w:rPr>
    </w:lvl>
    <w:lvl w:ilvl="5">
      <w:numFmt w:val="bullet"/>
      <w:lvlText w:val="•"/>
      <w:lvlJc w:val="left"/>
      <w:pPr>
        <w:ind w:left="637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86" w:hanging="720"/>
      </w:pPr>
      <w:rPr>
        <w:rFonts w:hint="default"/>
        <w:lang w:val="en-US" w:eastAsia="en-US" w:bidi="en-US"/>
      </w:rPr>
    </w:lvl>
    <w:lvl w:ilvl="8">
      <w:numFmt w:val="bullet"/>
      <w:lvlText w:val="•"/>
      <w:lvlJc w:val="left"/>
      <w:pPr>
        <w:ind w:left="9244" w:hanging="720"/>
      </w:pPr>
      <w:rPr>
        <w:rFonts w:hint="default"/>
        <w:lang w:val="en-US" w:eastAsia="en-US" w:bidi="en-US"/>
      </w:r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50"/>
    <w:rsid w:val="00010F3F"/>
    <w:rsid w:val="0001601E"/>
    <w:rsid w:val="00080AFE"/>
    <w:rsid w:val="0008118F"/>
    <w:rsid w:val="00081A68"/>
    <w:rsid w:val="000839C7"/>
    <w:rsid w:val="000B1C38"/>
    <w:rsid w:val="000D35F7"/>
    <w:rsid w:val="000E02D0"/>
    <w:rsid w:val="00114869"/>
    <w:rsid w:val="00116A6A"/>
    <w:rsid w:val="00140391"/>
    <w:rsid w:val="00176176"/>
    <w:rsid w:val="00183C88"/>
    <w:rsid w:val="0019402F"/>
    <w:rsid w:val="0019543C"/>
    <w:rsid w:val="001A0C53"/>
    <w:rsid w:val="001B70FA"/>
    <w:rsid w:val="0020523F"/>
    <w:rsid w:val="00226F13"/>
    <w:rsid w:val="0028503E"/>
    <w:rsid w:val="002D22EB"/>
    <w:rsid w:val="002E07BC"/>
    <w:rsid w:val="00302BB1"/>
    <w:rsid w:val="00334506"/>
    <w:rsid w:val="003428D6"/>
    <w:rsid w:val="00354955"/>
    <w:rsid w:val="00384171"/>
    <w:rsid w:val="003C6098"/>
    <w:rsid w:val="003F6B91"/>
    <w:rsid w:val="004221E4"/>
    <w:rsid w:val="004314B6"/>
    <w:rsid w:val="00431522"/>
    <w:rsid w:val="004409DF"/>
    <w:rsid w:val="00445B97"/>
    <w:rsid w:val="0046495C"/>
    <w:rsid w:val="00464C2E"/>
    <w:rsid w:val="004A283A"/>
    <w:rsid w:val="00506398"/>
    <w:rsid w:val="00514935"/>
    <w:rsid w:val="0051740C"/>
    <w:rsid w:val="0052789D"/>
    <w:rsid w:val="00540CB5"/>
    <w:rsid w:val="00546C08"/>
    <w:rsid w:val="005C011D"/>
    <w:rsid w:val="00602DDA"/>
    <w:rsid w:val="00610E6D"/>
    <w:rsid w:val="00612E6E"/>
    <w:rsid w:val="006223CB"/>
    <w:rsid w:val="00654CBB"/>
    <w:rsid w:val="0066409B"/>
    <w:rsid w:val="006E7217"/>
    <w:rsid w:val="00706E37"/>
    <w:rsid w:val="00714298"/>
    <w:rsid w:val="00723464"/>
    <w:rsid w:val="00726C12"/>
    <w:rsid w:val="00733FE6"/>
    <w:rsid w:val="007411F3"/>
    <w:rsid w:val="007722C9"/>
    <w:rsid w:val="0078698A"/>
    <w:rsid w:val="007A7E6B"/>
    <w:rsid w:val="0084412B"/>
    <w:rsid w:val="008446A0"/>
    <w:rsid w:val="008708A0"/>
    <w:rsid w:val="00884323"/>
    <w:rsid w:val="008909C6"/>
    <w:rsid w:val="008F021B"/>
    <w:rsid w:val="00901B3F"/>
    <w:rsid w:val="0093154F"/>
    <w:rsid w:val="00942A43"/>
    <w:rsid w:val="00955685"/>
    <w:rsid w:val="009643E2"/>
    <w:rsid w:val="00976314"/>
    <w:rsid w:val="00980A37"/>
    <w:rsid w:val="00994249"/>
    <w:rsid w:val="009D3D2F"/>
    <w:rsid w:val="00A10080"/>
    <w:rsid w:val="00A36A00"/>
    <w:rsid w:val="00A87C65"/>
    <w:rsid w:val="00B04C06"/>
    <w:rsid w:val="00B2368D"/>
    <w:rsid w:val="00B51DA2"/>
    <w:rsid w:val="00B616BA"/>
    <w:rsid w:val="00B86409"/>
    <w:rsid w:val="00B87533"/>
    <w:rsid w:val="00BD3E11"/>
    <w:rsid w:val="00C4104F"/>
    <w:rsid w:val="00C64950"/>
    <w:rsid w:val="00CE5130"/>
    <w:rsid w:val="00D1492B"/>
    <w:rsid w:val="00D172BE"/>
    <w:rsid w:val="00D52CFA"/>
    <w:rsid w:val="00D762AE"/>
    <w:rsid w:val="00D9558E"/>
    <w:rsid w:val="00E31CF9"/>
    <w:rsid w:val="00E343DE"/>
    <w:rsid w:val="00E4739F"/>
    <w:rsid w:val="00E8675A"/>
    <w:rsid w:val="00EA3391"/>
    <w:rsid w:val="00ED7F98"/>
    <w:rsid w:val="00EF4056"/>
    <w:rsid w:val="00F01BD1"/>
    <w:rsid w:val="00F343E3"/>
    <w:rsid w:val="00F437B2"/>
    <w:rsid w:val="00F64267"/>
    <w:rsid w:val="00F732AF"/>
    <w:rsid w:val="00F73C2F"/>
    <w:rsid w:val="00FE79FF"/>
    <w:rsid w:val="00FF28B2"/>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6692"/>
  <w15:docId w15:val="{74F340A2-D493-4679-BAA3-36FB04DF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34"/>
    <w:qFormat/>
    <w:pPr>
      <w:ind w:left="792" w:hanging="6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118F"/>
    <w:pPr>
      <w:tabs>
        <w:tab w:val="center" w:pos="4680"/>
        <w:tab w:val="right" w:pos="9360"/>
      </w:tabs>
    </w:pPr>
  </w:style>
  <w:style w:type="character" w:customStyle="1" w:styleId="HeaderChar">
    <w:name w:val="Header Char"/>
    <w:basedOn w:val="DefaultParagraphFont"/>
    <w:link w:val="Header"/>
    <w:uiPriority w:val="99"/>
    <w:rsid w:val="0008118F"/>
    <w:rPr>
      <w:rFonts w:ascii="Tahoma" w:eastAsia="Tahoma" w:hAnsi="Tahoma" w:cs="Tahoma"/>
      <w:lang w:bidi="en-US"/>
    </w:rPr>
  </w:style>
  <w:style w:type="paragraph" w:styleId="Footer">
    <w:name w:val="footer"/>
    <w:basedOn w:val="Normal"/>
    <w:link w:val="FooterChar"/>
    <w:uiPriority w:val="99"/>
    <w:unhideWhenUsed/>
    <w:rsid w:val="0008118F"/>
    <w:pPr>
      <w:tabs>
        <w:tab w:val="center" w:pos="4680"/>
        <w:tab w:val="right" w:pos="9360"/>
      </w:tabs>
    </w:pPr>
  </w:style>
  <w:style w:type="character" w:customStyle="1" w:styleId="FooterChar">
    <w:name w:val="Footer Char"/>
    <w:basedOn w:val="DefaultParagraphFont"/>
    <w:link w:val="Footer"/>
    <w:uiPriority w:val="99"/>
    <w:rsid w:val="0008118F"/>
    <w:rPr>
      <w:rFonts w:ascii="Tahoma" w:eastAsia="Tahoma" w:hAnsi="Tahoma" w:cs="Tahoma"/>
      <w:lang w:bidi="en-US"/>
    </w:rPr>
  </w:style>
  <w:style w:type="character" w:customStyle="1" w:styleId="BodyTextChar">
    <w:name w:val="Body Text Char"/>
    <w:basedOn w:val="DefaultParagraphFont"/>
    <w:link w:val="BodyText"/>
    <w:uiPriority w:val="1"/>
    <w:rsid w:val="000839C7"/>
    <w:rPr>
      <w:rFonts w:ascii="Tahoma" w:eastAsia="Tahoma" w:hAnsi="Tahoma" w:cs="Tahoma"/>
      <w:b/>
      <w:bCs/>
      <w:sz w:val="20"/>
      <w:szCs w:val="20"/>
      <w:lang w:bidi="en-US"/>
    </w:rPr>
  </w:style>
  <w:style w:type="paragraph" w:styleId="NormalWeb">
    <w:name w:val="Normal (Web)"/>
    <w:basedOn w:val="Normal"/>
    <w:uiPriority w:val="99"/>
    <w:semiHidden/>
    <w:unhideWhenUsed/>
    <w:rsid w:val="00F01BD1"/>
    <w:rPr>
      <w:rFonts w:ascii="Times New Roman" w:hAnsi="Times New Roman" w:cs="Times New Roman"/>
      <w:sz w:val="24"/>
      <w:szCs w:val="24"/>
    </w:rPr>
  </w:style>
  <w:style w:type="character" w:customStyle="1" w:styleId="2hwztce1zkwqjyzgqxpmay">
    <w:name w:val="_2hwztce1zkwqjyzgqxpmay"/>
    <w:basedOn w:val="DefaultParagraphFont"/>
    <w:rsid w:val="00FF7F2E"/>
  </w:style>
  <w:style w:type="paragraph" w:styleId="NoSpacing">
    <w:name w:val="No Spacing"/>
    <w:aliases w:val="Letter-No Spacing"/>
    <w:autoRedefine/>
    <w:uiPriority w:val="1"/>
    <w:qFormat/>
    <w:rsid w:val="000E02D0"/>
    <w:pPr>
      <w:tabs>
        <w:tab w:val="left" w:pos="0"/>
      </w:tabs>
      <w:adjustRightInd w:val="0"/>
    </w:pPr>
    <w:rPr>
      <w:rFonts w:ascii="Tahoma" w:eastAsiaTheme="minorEastAsi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7887">
      <w:bodyDiv w:val="1"/>
      <w:marLeft w:val="0"/>
      <w:marRight w:val="0"/>
      <w:marTop w:val="0"/>
      <w:marBottom w:val="0"/>
      <w:divBdr>
        <w:top w:val="none" w:sz="0" w:space="0" w:color="auto"/>
        <w:left w:val="none" w:sz="0" w:space="0" w:color="auto"/>
        <w:bottom w:val="none" w:sz="0" w:space="0" w:color="auto"/>
        <w:right w:val="none" w:sz="0" w:space="0" w:color="auto"/>
      </w:divBdr>
    </w:div>
    <w:div w:id="313729028">
      <w:bodyDiv w:val="1"/>
      <w:marLeft w:val="0"/>
      <w:marRight w:val="0"/>
      <w:marTop w:val="0"/>
      <w:marBottom w:val="0"/>
      <w:divBdr>
        <w:top w:val="none" w:sz="0" w:space="0" w:color="auto"/>
        <w:left w:val="none" w:sz="0" w:space="0" w:color="auto"/>
        <w:bottom w:val="none" w:sz="0" w:space="0" w:color="auto"/>
        <w:right w:val="none" w:sz="0" w:space="0" w:color="auto"/>
      </w:divBdr>
    </w:div>
    <w:div w:id="451438320">
      <w:bodyDiv w:val="1"/>
      <w:marLeft w:val="0"/>
      <w:marRight w:val="0"/>
      <w:marTop w:val="0"/>
      <w:marBottom w:val="0"/>
      <w:divBdr>
        <w:top w:val="none" w:sz="0" w:space="0" w:color="auto"/>
        <w:left w:val="none" w:sz="0" w:space="0" w:color="auto"/>
        <w:bottom w:val="none" w:sz="0" w:space="0" w:color="auto"/>
        <w:right w:val="none" w:sz="0" w:space="0" w:color="auto"/>
      </w:divBdr>
    </w:div>
    <w:div w:id="482504349">
      <w:bodyDiv w:val="1"/>
      <w:marLeft w:val="0"/>
      <w:marRight w:val="0"/>
      <w:marTop w:val="0"/>
      <w:marBottom w:val="0"/>
      <w:divBdr>
        <w:top w:val="none" w:sz="0" w:space="0" w:color="auto"/>
        <w:left w:val="none" w:sz="0" w:space="0" w:color="auto"/>
        <w:bottom w:val="none" w:sz="0" w:space="0" w:color="auto"/>
        <w:right w:val="none" w:sz="0" w:space="0" w:color="auto"/>
      </w:divBdr>
    </w:div>
    <w:div w:id="502622396">
      <w:bodyDiv w:val="1"/>
      <w:marLeft w:val="0"/>
      <w:marRight w:val="0"/>
      <w:marTop w:val="0"/>
      <w:marBottom w:val="0"/>
      <w:divBdr>
        <w:top w:val="none" w:sz="0" w:space="0" w:color="auto"/>
        <w:left w:val="none" w:sz="0" w:space="0" w:color="auto"/>
        <w:bottom w:val="none" w:sz="0" w:space="0" w:color="auto"/>
        <w:right w:val="none" w:sz="0" w:space="0" w:color="auto"/>
      </w:divBdr>
    </w:div>
    <w:div w:id="625158014">
      <w:bodyDiv w:val="1"/>
      <w:marLeft w:val="0"/>
      <w:marRight w:val="0"/>
      <w:marTop w:val="0"/>
      <w:marBottom w:val="0"/>
      <w:divBdr>
        <w:top w:val="none" w:sz="0" w:space="0" w:color="auto"/>
        <w:left w:val="none" w:sz="0" w:space="0" w:color="auto"/>
        <w:bottom w:val="none" w:sz="0" w:space="0" w:color="auto"/>
        <w:right w:val="none" w:sz="0" w:space="0" w:color="auto"/>
      </w:divBdr>
    </w:div>
    <w:div w:id="944532484">
      <w:bodyDiv w:val="1"/>
      <w:marLeft w:val="0"/>
      <w:marRight w:val="0"/>
      <w:marTop w:val="0"/>
      <w:marBottom w:val="0"/>
      <w:divBdr>
        <w:top w:val="none" w:sz="0" w:space="0" w:color="auto"/>
        <w:left w:val="none" w:sz="0" w:space="0" w:color="auto"/>
        <w:bottom w:val="none" w:sz="0" w:space="0" w:color="auto"/>
        <w:right w:val="none" w:sz="0" w:space="0" w:color="auto"/>
      </w:divBdr>
    </w:div>
    <w:div w:id="1087918650">
      <w:bodyDiv w:val="1"/>
      <w:marLeft w:val="0"/>
      <w:marRight w:val="0"/>
      <w:marTop w:val="0"/>
      <w:marBottom w:val="0"/>
      <w:divBdr>
        <w:top w:val="none" w:sz="0" w:space="0" w:color="auto"/>
        <w:left w:val="none" w:sz="0" w:space="0" w:color="auto"/>
        <w:bottom w:val="none" w:sz="0" w:space="0" w:color="auto"/>
        <w:right w:val="none" w:sz="0" w:space="0" w:color="auto"/>
      </w:divBdr>
    </w:div>
    <w:div w:id="1321811648">
      <w:bodyDiv w:val="1"/>
      <w:marLeft w:val="0"/>
      <w:marRight w:val="0"/>
      <w:marTop w:val="0"/>
      <w:marBottom w:val="0"/>
      <w:divBdr>
        <w:top w:val="none" w:sz="0" w:space="0" w:color="auto"/>
        <w:left w:val="none" w:sz="0" w:space="0" w:color="auto"/>
        <w:bottom w:val="none" w:sz="0" w:space="0" w:color="auto"/>
        <w:right w:val="none" w:sz="0" w:space="0" w:color="auto"/>
      </w:divBdr>
    </w:div>
    <w:div w:id="1694964504">
      <w:bodyDiv w:val="1"/>
      <w:marLeft w:val="0"/>
      <w:marRight w:val="0"/>
      <w:marTop w:val="0"/>
      <w:marBottom w:val="0"/>
      <w:divBdr>
        <w:top w:val="none" w:sz="0" w:space="0" w:color="auto"/>
        <w:left w:val="none" w:sz="0" w:space="0" w:color="auto"/>
        <w:bottom w:val="none" w:sz="0" w:space="0" w:color="auto"/>
        <w:right w:val="none" w:sz="0" w:space="0" w:color="auto"/>
      </w:divBdr>
    </w:div>
    <w:div w:id="1907447908">
      <w:bodyDiv w:val="1"/>
      <w:marLeft w:val="0"/>
      <w:marRight w:val="0"/>
      <w:marTop w:val="0"/>
      <w:marBottom w:val="0"/>
      <w:divBdr>
        <w:top w:val="none" w:sz="0" w:space="0" w:color="auto"/>
        <w:left w:val="none" w:sz="0" w:space="0" w:color="auto"/>
        <w:bottom w:val="none" w:sz="0" w:space="0" w:color="auto"/>
        <w:right w:val="none" w:sz="0" w:space="0" w:color="auto"/>
      </w:divBdr>
    </w:div>
    <w:div w:id="2036269270">
      <w:bodyDiv w:val="1"/>
      <w:marLeft w:val="0"/>
      <w:marRight w:val="0"/>
      <w:marTop w:val="0"/>
      <w:marBottom w:val="0"/>
      <w:divBdr>
        <w:top w:val="none" w:sz="0" w:space="0" w:color="auto"/>
        <w:left w:val="none" w:sz="0" w:space="0" w:color="auto"/>
        <w:bottom w:val="none" w:sz="0" w:space="0" w:color="auto"/>
        <w:right w:val="none" w:sz="0" w:space="0" w:color="auto"/>
      </w:divBdr>
      <w:divsChild>
        <w:div w:id="1338313588">
          <w:marLeft w:val="0"/>
          <w:marRight w:val="0"/>
          <w:marTop w:val="0"/>
          <w:marBottom w:val="0"/>
          <w:divBdr>
            <w:top w:val="none" w:sz="0" w:space="0" w:color="auto"/>
            <w:left w:val="none" w:sz="0" w:space="0" w:color="auto"/>
            <w:bottom w:val="none" w:sz="0" w:space="0" w:color="auto"/>
            <w:right w:val="none" w:sz="0" w:space="0" w:color="auto"/>
          </w:divBdr>
        </w:div>
      </w:divsChild>
    </w:div>
    <w:div w:id="2043550926">
      <w:bodyDiv w:val="1"/>
      <w:marLeft w:val="0"/>
      <w:marRight w:val="0"/>
      <w:marTop w:val="0"/>
      <w:marBottom w:val="0"/>
      <w:divBdr>
        <w:top w:val="none" w:sz="0" w:space="0" w:color="auto"/>
        <w:left w:val="none" w:sz="0" w:space="0" w:color="auto"/>
        <w:bottom w:val="none" w:sz="0" w:space="0" w:color="auto"/>
        <w:right w:val="none" w:sz="0" w:space="0" w:color="auto"/>
      </w:divBdr>
    </w:div>
    <w:div w:id="2046787229">
      <w:bodyDiv w:val="1"/>
      <w:marLeft w:val="0"/>
      <w:marRight w:val="0"/>
      <w:marTop w:val="0"/>
      <w:marBottom w:val="0"/>
      <w:divBdr>
        <w:top w:val="none" w:sz="0" w:space="0" w:color="auto"/>
        <w:left w:val="none" w:sz="0" w:space="0" w:color="auto"/>
        <w:bottom w:val="none" w:sz="0" w:space="0" w:color="auto"/>
        <w:right w:val="none" w:sz="0" w:space="0" w:color="auto"/>
      </w:divBdr>
    </w:div>
    <w:div w:id="2132740521">
      <w:bodyDiv w:val="1"/>
      <w:marLeft w:val="0"/>
      <w:marRight w:val="0"/>
      <w:marTop w:val="0"/>
      <w:marBottom w:val="0"/>
      <w:divBdr>
        <w:top w:val="none" w:sz="0" w:space="0" w:color="auto"/>
        <w:left w:val="none" w:sz="0" w:space="0" w:color="auto"/>
        <w:bottom w:val="none" w:sz="0" w:space="0" w:color="auto"/>
        <w:right w:val="none" w:sz="0" w:space="0" w:color="auto"/>
      </w:divBdr>
      <w:divsChild>
        <w:div w:id="884485611">
          <w:marLeft w:val="0"/>
          <w:marRight w:val="0"/>
          <w:marTop w:val="0"/>
          <w:marBottom w:val="0"/>
          <w:divBdr>
            <w:top w:val="none" w:sz="0" w:space="0" w:color="auto"/>
            <w:left w:val="none" w:sz="0" w:space="0" w:color="auto"/>
            <w:bottom w:val="none" w:sz="0" w:space="0" w:color="auto"/>
            <w:right w:val="none" w:sz="0" w:space="0" w:color="auto"/>
          </w:divBdr>
        </w:div>
        <w:div w:id="337124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Clark</dc:creator>
  <cp:lastModifiedBy>Andrew Rocha</cp:lastModifiedBy>
  <cp:revision>3</cp:revision>
  <cp:lastPrinted>2020-05-07T18:57:00Z</cp:lastPrinted>
  <dcterms:created xsi:type="dcterms:W3CDTF">2020-05-07T20:36:00Z</dcterms:created>
  <dcterms:modified xsi:type="dcterms:W3CDTF">2020-05-11T15:20:00Z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Word 2016</vt:lpwstr>
  </property>
  <property fmtid="{D5CDD505-2E9C-101B-9397-08002B2CF9AE}" pid="4" name="LastSaved">
    <vt:filetime>2019-10-08T00:00:00Z</vt:filetime>
  </property>
</Properties>
</file>